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3"/>
        <w:tblW w:w="1107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302"/>
        <w:gridCol w:w="3060"/>
      </w:tblGrid>
      <w:tr w:rsidR="00B55D9F" w:rsidRPr="0002547F" w:rsidTr="00B55D9F">
        <w:trPr>
          <w:gridBefore w:val="1"/>
          <w:wBefore w:w="3708" w:type="dxa"/>
          <w:trHeight w:val="294"/>
        </w:trPr>
        <w:tc>
          <w:tcPr>
            <w:tcW w:w="4302" w:type="dxa"/>
            <w:tcBorders>
              <w:top w:val="nil"/>
              <w:left w:val="thickThinMediumGap" w:sz="24" w:space="0" w:color="auto"/>
              <w:right w:val="thickThinMediumGap" w:sz="24" w:space="0" w:color="auto"/>
            </w:tcBorders>
          </w:tcPr>
          <w:p w:rsidR="004E3358" w:rsidRDefault="004E3358" w:rsidP="004E3358">
            <w:pPr>
              <w:tabs>
                <w:tab w:val="center" w:pos="2043"/>
              </w:tabs>
              <w:rPr>
                <w:b/>
                <w:bCs/>
                <w:lang w:bidi="fa-IR"/>
              </w:rPr>
            </w:pPr>
            <w:bookmarkStart w:id="0" w:name="_GoBack"/>
            <w:bookmarkEnd w:id="0"/>
            <w:r>
              <w:rPr>
                <w:b/>
                <w:bCs/>
                <w:lang w:bidi="fa-IR"/>
              </w:rPr>
              <w:t xml:space="preserve">           </w:t>
            </w:r>
            <w:r>
              <w:rPr>
                <w:b/>
                <w:bCs/>
                <w:lang w:bidi="fa-IR"/>
              </w:rPr>
              <w:tab/>
            </w:r>
          </w:p>
          <w:p w:rsidR="00B55D9F" w:rsidRPr="0002547F" w:rsidRDefault="004E3358" w:rsidP="004E3358">
            <w:pPr>
              <w:tabs>
                <w:tab w:val="center" w:pos="2043"/>
              </w:tabs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فرم شماره7</w:t>
            </w:r>
          </w:p>
        </w:tc>
        <w:tc>
          <w:tcPr>
            <w:tcW w:w="3060" w:type="dxa"/>
            <w:tcBorders>
              <w:top w:val="nil"/>
              <w:left w:val="thickThinMediumGap" w:sz="24" w:space="0" w:color="auto"/>
              <w:bottom w:val="nil"/>
              <w:right w:val="nil"/>
            </w:tcBorders>
          </w:tcPr>
          <w:p w:rsidR="00B55D9F" w:rsidRPr="0002547F" w:rsidRDefault="00B55D9F" w:rsidP="00393DC4">
            <w:pPr>
              <w:rPr>
                <w:b/>
                <w:bCs/>
              </w:rPr>
            </w:pPr>
            <w:r w:rsidRPr="0002547F">
              <w:rPr>
                <w:b/>
                <w:bCs/>
                <w:noProof/>
                <w:lang w:bidi="fa-IR"/>
              </w:rPr>
              <w:drawing>
                <wp:anchor distT="0" distB="0" distL="114300" distR="114300" simplePos="0" relativeHeight="251661312" behindDoc="1" locked="0" layoutInCell="1" allowOverlap="1" wp14:anchorId="6887F832" wp14:editId="43498FE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33020</wp:posOffset>
                  </wp:positionV>
                  <wp:extent cx="902335" cy="606425"/>
                  <wp:effectExtent l="19050" t="0" r="0" b="0"/>
                  <wp:wrapNone/>
                  <wp:docPr id="6" name="Picture 0" descr="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.jpg"/>
                          <pic:cNvPicPr/>
                        </pic:nvPicPr>
                        <pic:blipFill>
                          <a:blip r:embed="rId5" cstate="print">
                            <a:grayscl/>
                            <a:lum bright="-27000" contrast="5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DC4" w:rsidRPr="0002547F" w:rsidTr="00B55D9F">
        <w:trPr>
          <w:trHeight w:val="1707"/>
        </w:trPr>
        <w:tc>
          <w:tcPr>
            <w:tcW w:w="3708" w:type="dxa"/>
            <w:tcBorders>
              <w:left w:val="nil"/>
              <w:right w:val="thickThinMediumGap" w:sz="24" w:space="0" w:color="auto"/>
            </w:tcBorders>
          </w:tcPr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/>
                <w:b/>
                <w:bCs/>
                <w:lang w:bidi="fa-IR"/>
              </w:rPr>
              <w:t>Sh/98/02/</w:t>
            </w:r>
            <w:r>
              <w:rPr>
                <w:rFonts w:cs="B Lotus"/>
                <w:b/>
                <w:bCs/>
                <w:lang w:bidi="fa-IR"/>
              </w:rPr>
              <w:t>26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شماره:........................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تاریخ:.........................</w:t>
            </w:r>
          </w:p>
          <w:p w:rsidR="00393DC4" w:rsidRPr="0002547F" w:rsidRDefault="00393DC4" w:rsidP="006339F7">
            <w:pPr>
              <w:jc w:val="right"/>
              <w:rPr>
                <w:b/>
                <w:bCs/>
              </w:rPr>
            </w:pPr>
          </w:p>
        </w:tc>
        <w:tc>
          <w:tcPr>
            <w:tcW w:w="4302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4E3358" w:rsidRPr="004E3358" w:rsidRDefault="00393DC4" w:rsidP="004E3358">
            <w:pPr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4E335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فرم تاييد برگزاري جلسه دفاع</w:t>
            </w:r>
          </w:p>
          <w:p w:rsidR="004E3358" w:rsidRPr="004E3358" w:rsidRDefault="006B47B7" w:rsidP="004E3358">
            <w:pPr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4E335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کارشناسی ارشد</w:t>
            </w:r>
          </w:p>
        </w:tc>
        <w:tc>
          <w:tcPr>
            <w:tcW w:w="3060" w:type="dxa"/>
            <w:tcBorders>
              <w:top w:val="nil"/>
              <w:left w:val="thickThinMediumGap" w:sz="24" w:space="0" w:color="auto"/>
              <w:bottom w:val="thinThickMediumGap" w:sz="24" w:space="0" w:color="auto"/>
              <w:right w:val="nil"/>
            </w:tcBorders>
          </w:tcPr>
          <w:p w:rsidR="00393DC4" w:rsidRPr="00D3663C" w:rsidRDefault="00393DC4" w:rsidP="00393DC4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B55D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موسسه آموزش عالی تاکستان</w:t>
            </w:r>
          </w:p>
          <w:p w:rsidR="00393DC4" w:rsidRPr="00D3663C" w:rsidRDefault="00393DC4" w:rsidP="00B55D9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sz w:val="20"/>
                <w:szCs w:val="20"/>
                <w:rtl/>
                <w:lang w:bidi="fa-IR"/>
              </w:rPr>
              <w:t>دانشکده تحصیلات تکمیلی</w:t>
            </w:r>
          </w:p>
        </w:tc>
      </w:tr>
    </w:tbl>
    <w:tbl>
      <w:tblPr>
        <w:tblW w:w="10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268"/>
        <w:gridCol w:w="2551"/>
        <w:gridCol w:w="2268"/>
        <w:gridCol w:w="1168"/>
      </w:tblGrid>
      <w:tr w:rsidR="00EC0600" w:rsidTr="008316C6">
        <w:trPr>
          <w:trHeight w:val="2814"/>
        </w:trPr>
        <w:tc>
          <w:tcPr>
            <w:tcW w:w="9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600" w:rsidRPr="00D3663C" w:rsidRDefault="005D09F5" w:rsidP="006B47B7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اساتید محترم راهنما/مشاور/داوران</w:t>
            </w:r>
            <w:r w:rsidR="00EC0600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</w:t>
            </w:r>
          </w:p>
          <w:p w:rsidR="00EC0600" w:rsidRPr="00D3663C" w:rsidRDefault="00EC0600" w:rsidP="0039040F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با سلام</w:t>
            </w:r>
          </w:p>
          <w:p w:rsidR="00D3663C" w:rsidRPr="00D3663C" w:rsidRDefault="00EC0600" w:rsidP="002E1F35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احتراماً، به استحضار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رساند اينجانب </w:t>
            </w:r>
            <w:r w:rsidR="00D3663C">
              <w:rPr>
                <w:rFonts w:ascii="IranNastaliq" w:eastAsia="Times New Roman" w:hAnsi="IranNastaliq" w:cs="B Lotus" w:hint="cs"/>
                <w:rtl/>
                <w:lang w:bidi="fa-IR"/>
              </w:rPr>
              <w:t>.....</w:t>
            </w:r>
            <w:r w:rsidR="008505AE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..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با کد آموزشي </w:t>
            </w:r>
            <w:r w:rsidR="00D3663C">
              <w:rPr>
                <w:rFonts w:ascii="IranNastaliq" w:eastAsia="Times New Roman" w:hAnsi="IranNastaliq" w:cs="B Lotus" w:hint="cs"/>
                <w:rtl/>
                <w:lang w:bidi="fa-IR"/>
              </w:rPr>
              <w:t>.......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>....</w:t>
            </w:r>
            <w:r w:rsidR="00ED7D8D">
              <w:rPr>
                <w:rtl/>
              </w:rPr>
              <w:t xml:space="preserve"> 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و کد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که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نامه خويش را تحت عنوان 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...........................................................................................................................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با جنابعالي اخذ نموده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ام، آماده دفاع از اين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باشم. لذا خواهشمند است مراتب موافقت خود را اعلام فرمائيد.    </w:t>
            </w:r>
          </w:p>
          <w:p w:rsidR="00EC0600" w:rsidRPr="00D3663C" w:rsidRDefault="00EC0600" w:rsidP="00D3663C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                                                                                     </w:t>
            </w:r>
            <w:r w:rsidR="008505AE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                     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</w:t>
            </w:r>
            <w:r w:rsidR="008505AE" w:rsidRPr="00D3663C">
              <w:rPr>
                <w:rFonts w:ascii="IranNastaliq" w:eastAsia="Times New Roman" w:hAnsi="IranNastaliq" w:cs="B Zar" w:hint="cs"/>
                <w:rtl/>
                <w:lang w:bidi="fa-IR"/>
              </w:rPr>
              <w:t xml:space="preserve">                               </w:t>
            </w:r>
          </w:p>
          <w:p w:rsidR="00EC0600" w:rsidRPr="006B47B7" w:rsidRDefault="00314417" w:rsidP="00314417">
            <w:pPr>
              <w:bidi/>
              <w:rPr>
                <w:b/>
                <w:bCs/>
              </w:rPr>
            </w:pPr>
            <w:r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EC0600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شماره تلفن دانشجو جهت تماس ضروري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تاريخ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  <w:r>
              <w:rPr>
                <w:rFonts w:ascii="IranNastaliq" w:eastAsia="Calibri" w:hAnsi="IranNastaliq" w:cs="B Yagut"/>
                <w:b/>
                <w:bCs/>
                <w:lang w:bidi="fa-IR"/>
              </w:rPr>
              <w:t xml:space="preserve"> </w:t>
            </w:r>
          </w:p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</w:p>
          <w:p w:rsidR="002F394E" w:rsidRPr="006B47B7" w:rsidRDefault="00350328" w:rsidP="008F57E2">
            <w:pPr>
              <w:jc w:val="center"/>
              <w:rPr>
                <w:rFonts w:ascii="IranNastaliq" w:eastAsia="Calibri" w:hAnsi="IranNastaliq" w:cs="B Zar"/>
                <w:b/>
                <w:bCs/>
                <w:rtl/>
                <w:lang w:bidi="fa-IR"/>
              </w:rPr>
            </w:pPr>
            <w:r w:rsidRPr="006B47B7">
              <w:rPr>
                <w:rFonts w:ascii="IranNastaliq" w:eastAsia="Calibri" w:hAnsi="IranNastaliq" w:cs="B Zar" w:hint="cs"/>
                <w:b/>
                <w:bCs/>
                <w:rtl/>
                <w:lang w:bidi="fa-IR"/>
              </w:rPr>
              <w:t>د</w:t>
            </w:r>
            <w:r w:rsidR="002F394E" w:rsidRPr="006B47B7">
              <w:rPr>
                <w:rFonts w:ascii="IranNastaliq" w:eastAsia="Calibri" w:hAnsi="IranNastaliq" w:cs="B Zar" w:hint="cs"/>
                <w:b/>
                <w:bCs/>
                <w:rtl/>
                <w:lang w:bidi="fa-IR"/>
              </w:rPr>
              <w:t>انشجو</w:t>
            </w:r>
          </w:p>
          <w:p w:rsidR="002F394E" w:rsidRDefault="002F394E" w:rsidP="006B47B7">
            <w:pPr>
              <w:rPr>
                <w:b/>
                <w:bCs/>
              </w:rPr>
            </w:pPr>
          </w:p>
        </w:tc>
      </w:tr>
      <w:tr w:rsidR="00BF6FA5" w:rsidTr="008316C6">
        <w:trPr>
          <w:trHeight w:val="1055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A5" w:rsidRPr="00D3663C" w:rsidRDefault="00BF6FA5" w:rsidP="0039040F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Lotus"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بدين وسيله تائيد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گردد دانشجو ...........................................................، ضمن مراجعه مستمر طي دوره انجام مراحل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که گزارش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هاي آن قبلاً ارسال گرديده است، با توجه به مستندات پيوست، آماده دفاع از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خويش بوده و موارد فوق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الذکر مورد تائيد اينجانب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باشد.</w:t>
            </w:r>
          </w:p>
          <w:p w:rsidR="00BF6FA5" w:rsidRPr="00D3663C" w:rsidRDefault="00BF6FA5" w:rsidP="0039040F">
            <w:pPr>
              <w:bidi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FA5" w:rsidRPr="006B47B7" w:rsidRDefault="00BF6FA5" w:rsidP="0039040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7116D" w:rsidRDefault="006B47B7" w:rsidP="006B47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اساتید</w:t>
            </w:r>
          </w:p>
          <w:p w:rsidR="00BF6FA5" w:rsidRPr="006B47B7" w:rsidRDefault="006B47B7" w:rsidP="00D7116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6FA5"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راهنما</w:t>
            </w: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،</w:t>
            </w:r>
            <w:r w:rsidR="00BF6FA5"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مشاور</w:t>
            </w:r>
            <w:r w:rsidR="00D3663C"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 داور</w:t>
            </w:r>
          </w:p>
        </w:tc>
      </w:tr>
      <w:tr w:rsidR="00BF6FA5" w:rsidTr="008316C6">
        <w:trPr>
          <w:trHeight w:val="1660"/>
        </w:trPr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A5" w:rsidRPr="00D3663C" w:rsidRDefault="00BF6FA5" w:rsidP="00BF6FA5">
            <w:pPr>
              <w:bidi/>
              <w:spacing w:before="240" w:after="120"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D3663C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خانودگي استاد داور2:</w:t>
            </w:r>
          </w:p>
          <w:p w:rsidR="00BF6FA5" w:rsidRPr="00D3663C" w:rsidRDefault="00BF6FA5" w:rsidP="008F57E2">
            <w:pPr>
              <w:bidi/>
              <w:jc w:val="center"/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امضاء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39040F" w:rsidRDefault="00E85F33" w:rsidP="00E85F33">
            <w:pPr>
              <w:bidi/>
              <w:spacing w:before="240" w:after="120"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3904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ام و نام</w:t>
            </w:r>
            <w:r w:rsidRPr="003904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خانودگي استاد 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داور1:</w:t>
            </w:r>
          </w:p>
          <w:p w:rsidR="008F57E2" w:rsidRDefault="00E85F33" w:rsidP="008F57E2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39040F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تاريخ: </w:t>
            </w:r>
          </w:p>
          <w:p w:rsidR="00BF6FA5" w:rsidRPr="008F57E2" w:rsidRDefault="00E85F33" w:rsidP="008F57E2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E85F33" w:rsidRDefault="00E85F33" w:rsidP="00E85F33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خانودگي استاد مشاور:</w:t>
            </w:r>
          </w:p>
          <w:p w:rsidR="00BF6FA5" w:rsidRPr="0039040F" w:rsidRDefault="00E85F33" w:rsidP="008F57E2">
            <w:pPr>
              <w:bidi/>
              <w:jc w:val="center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تاريخ:                            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امضاء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F33" w:rsidRPr="00E85F33" w:rsidRDefault="00E85F33" w:rsidP="00E85F33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خانودگي استاد راهنما:</w:t>
            </w:r>
          </w:p>
          <w:p w:rsidR="00E85F33" w:rsidRDefault="00E85F33" w:rsidP="008F57E2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تاريخ:</w:t>
            </w:r>
            <w:r w:rsidR="001E581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F6FA5" w:rsidRPr="008505AE" w:rsidRDefault="00E85F33" w:rsidP="008F57E2">
            <w:pPr>
              <w:bidi/>
              <w:jc w:val="center"/>
              <w:rPr>
                <w:rFonts w:ascii="IranNastaliq" w:eastAsia="Times New Roman" w:hAnsi="IranNastaliq" w:cs="B Lotus"/>
                <w:sz w:val="20"/>
                <w:szCs w:val="20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FA5" w:rsidRDefault="00BF6FA5" w:rsidP="0039040F">
            <w:pPr>
              <w:jc w:val="right"/>
              <w:rPr>
                <w:b/>
                <w:bCs/>
                <w:rtl/>
              </w:rPr>
            </w:pPr>
          </w:p>
        </w:tc>
      </w:tr>
      <w:tr w:rsidR="006B47B7" w:rsidTr="008316C6">
        <w:trPr>
          <w:trHeight w:val="492"/>
        </w:trPr>
        <w:tc>
          <w:tcPr>
            <w:tcW w:w="44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7B7" w:rsidRPr="006B47B7" w:rsidRDefault="006B47B7" w:rsidP="006B47B7">
            <w:pPr>
              <w:bidi/>
              <w:rPr>
                <w:rFonts w:asciiTheme="minorBidi" w:hAnsiTheme="minorBidi" w:cs="B Zar"/>
                <w:sz w:val="20"/>
                <w:szCs w:val="20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47B7" w:rsidRPr="008F57E2" w:rsidRDefault="008F57E2" w:rsidP="008F57E2">
            <w:pPr>
              <w:bidi/>
              <w:rPr>
                <w:rFonts w:asciiTheme="minorBidi" w:hAnsiTheme="minorBidi" w:cs="B Zar"/>
                <w:sz w:val="24"/>
                <w:szCs w:val="24"/>
              </w:rPr>
            </w:pPr>
            <w:r w:rsidRPr="008F57E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B47B7" w:rsidRPr="008F57E2">
              <w:rPr>
                <w:rFonts w:cs="B Zar" w:hint="cs"/>
                <w:sz w:val="24"/>
                <w:szCs w:val="24"/>
                <w:rtl/>
              </w:rPr>
              <w:t>نظارت ساختاری قبل از دفاع: تحصیلات تکمیلی</w:t>
            </w:r>
          </w:p>
        </w:tc>
      </w:tr>
      <w:tr w:rsidR="008505AE" w:rsidTr="008316C6">
        <w:trPr>
          <w:trHeight w:val="1027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7635E4" w:rsidRDefault="008505AE" w:rsidP="008505AE">
            <w:pPr>
              <w:bidi/>
              <w:spacing w:after="0" w:line="240" w:lineRule="auto"/>
              <w:rPr>
                <w:rFonts w:ascii="IranNastaliq" w:eastAsia="Times New Roman" w:hAnsi="IranNastaliq" w:cs="B Lotus"/>
                <w:lang w:bidi="fa-IR"/>
              </w:rPr>
            </w:pPr>
            <w:r w:rsidRPr="007635E4">
              <w:rPr>
                <w:rFonts w:ascii="IranNastaliq" w:eastAsia="Times New Roman" w:hAnsi="IranNastaliq" w:cs="B Lotus" w:hint="cs"/>
                <w:rtl/>
                <w:lang w:bidi="fa-IR"/>
              </w:rPr>
              <w:t>دانشجوي</w:t>
            </w:r>
            <w:r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نامبرده به لحاظ ضوابط و مقررات</w:t>
            </w:r>
            <w:r w:rsidRPr="007635E4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منعي براي دفاع از پايان</w:t>
            </w:r>
            <w:r w:rsidRPr="007635E4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تحصيلي خويش ندارد.</w:t>
            </w:r>
          </w:p>
          <w:p w:rsidR="008505AE" w:rsidRPr="006B47B7" w:rsidRDefault="008505AE" w:rsidP="008505AE">
            <w:pPr>
              <w:bidi/>
              <w:spacing w:after="0" w:line="240" w:lineRule="auto"/>
              <w:rPr>
                <w:rFonts w:ascii="IranNastaliq" w:eastAsia="Times New Roman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6B47B7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امورمالی</w:t>
            </w:r>
          </w:p>
          <w:p w:rsidR="008505AE" w:rsidRPr="007635E4" w:rsidRDefault="008505AE" w:rsidP="008505AE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D3663C"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6B47B7">
              <w:rPr>
                <w:rFonts w:ascii="IranNastaliq" w:eastAsia="Times New Roman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تاریخ و امضاء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D3663C" w:rsidRDefault="008505AE" w:rsidP="008505AE">
            <w:pPr>
              <w:jc w:val="center"/>
              <w:rPr>
                <w:rFonts w:cs="B Zar"/>
                <w:b/>
                <w:bCs/>
                <w:rtl/>
              </w:rPr>
            </w:pPr>
            <w:r w:rsidRPr="00D3663C">
              <w:rPr>
                <w:rFonts w:cs="B Zar" w:hint="cs"/>
                <w:b/>
                <w:bCs/>
                <w:rtl/>
              </w:rPr>
              <w:t>واحد</w:t>
            </w:r>
            <w:r w:rsidR="00D3663C">
              <w:rPr>
                <w:rFonts w:cs="B Zar" w:hint="cs"/>
                <w:b/>
                <w:bCs/>
                <w:rtl/>
              </w:rPr>
              <w:t xml:space="preserve"> </w:t>
            </w:r>
            <w:r w:rsidRPr="00D3663C">
              <w:rPr>
                <w:rFonts w:cs="B Zar" w:hint="cs"/>
                <w:b/>
                <w:bCs/>
                <w:rtl/>
              </w:rPr>
              <w:t>مالی</w:t>
            </w:r>
          </w:p>
        </w:tc>
      </w:tr>
      <w:tr w:rsidR="008505AE" w:rsidTr="008316C6">
        <w:trPr>
          <w:trHeight w:val="1530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C23956" w:rsidRDefault="008505AE" w:rsidP="008505AE">
            <w:pPr>
              <w:jc w:val="right"/>
              <w:rPr>
                <w:rFonts w:cs="B Lotus"/>
                <w:rtl/>
                <w:lang w:bidi="fa-IR"/>
              </w:rPr>
            </w:pPr>
            <w:r w:rsidRPr="00C23956">
              <w:rPr>
                <w:rFonts w:cs="B Lotus" w:hint="cs"/>
                <w:rtl/>
              </w:rPr>
              <w:t>دانشجوي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نامبرده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به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لحاظ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ضوابط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و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مقررات</w:t>
            </w:r>
            <w:r w:rsidRPr="00C23956">
              <w:rPr>
                <w:rFonts w:cs="B Lotu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آموزشی منعی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براي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دفاع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از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پايان نامه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تحصيلي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خويش</w:t>
            </w:r>
            <w:r w:rsidRPr="00C23956">
              <w:rPr>
                <w:rFonts w:cs="B Lotus"/>
                <w:rtl/>
              </w:rPr>
              <w:t xml:space="preserve"> </w:t>
            </w:r>
            <w:r w:rsidRPr="00C23956">
              <w:rPr>
                <w:rFonts w:cs="B Lotus" w:hint="cs"/>
                <w:rtl/>
              </w:rPr>
              <w:t>ندارد</w:t>
            </w:r>
            <w:r w:rsidR="00D3663C">
              <w:rPr>
                <w:rFonts w:cs="B Lotus" w:hint="cs"/>
                <w:rtl/>
              </w:rPr>
              <w:t>.</w:t>
            </w:r>
          </w:p>
          <w:p w:rsidR="008505AE" w:rsidRPr="006B47B7" w:rsidRDefault="00643B06" w:rsidP="006B47B7">
            <w:pPr>
              <w:spacing w:line="240" w:lineRule="auto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B47B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8505AE" w:rsidRPr="006B47B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</w:rPr>
              <w:t>کارشناس رشته</w:t>
            </w:r>
            <w:r w:rsidR="008505AE" w:rsidRPr="006B47B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8505AE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D3663C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505AE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8505AE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معاونت آموزشی وتحصیلات تکمیلی </w:t>
            </w:r>
          </w:p>
          <w:p w:rsidR="008505AE" w:rsidRPr="00C23956" w:rsidRDefault="008505AE" w:rsidP="00D3663C">
            <w:pPr>
              <w:jc w:val="right"/>
              <w:rPr>
                <w:rFonts w:cs="B Lotus"/>
              </w:rPr>
            </w:pP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="00D3663C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D3663C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D3663C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3663C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تاریخ و امضاء</w:t>
            </w:r>
            <w:r w:rsidRPr="006B47B7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5AE" w:rsidRPr="00D3663C" w:rsidRDefault="008505AE" w:rsidP="00CF1B49">
            <w:pPr>
              <w:rPr>
                <w:rFonts w:cs="B Zar"/>
                <w:b/>
                <w:bCs/>
                <w:rtl/>
                <w:lang w:bidi="fa-IR"/>
              </w:rPr>
            </w:pPr>
            <w:r w:rsidRPr="00D3663C">
              <w:rPr>
                <w:rFonts w:cs="B Zar" w:hint="cs"/>
                <w:b/>
                <w:bCs/>
                <w:rtl/>
                <w:lang w:bidi="fa-IR"/>
              </w:rPr>
              <w:t>واحدآموزش</w:t>
            </w:r>
          </w:p>
        </w:tc>
      </w:tr>
      <w:tr w:rsidR="0039040F" w:rsidTr="008316C6">
        <w:trPr>
          <w:trHeight w:val="1570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40F" w:rsidRPr="00D3663C" w:rsidRDefault="00643B06" w:rsidP="007635E4">
            <w:pPr>
              <w:jc w:val="right"/>
              <w:rPr>
                <w:rFonts w:cs="B Lotus"/>
                <w:rtl/>
              </w:rPr>
            </w:pPr>
            <w:r w:rsidRPr="00D3663C">
              <w:rPr>
                <w:rFonts w:cs="B Lotus" w:hint="cs"/>
                <w:rtl/>
              </w:rPr>
              <w:t>دانشجوي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نامبرده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به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لحاظ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ضوابط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و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مقررات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پژوهشی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منعی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براي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دفاع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از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پايان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نامه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تحصيلي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خويش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ندارد</w:t>
            </w:r>
            <w:r w:rsidR="00D3663C">
              <w:rPr>
                <w:rFonts w:cs="B Lotus" w:hint="cs"/>
                <w:rtl/>
              </w:rPr>
              <w:t>.</w:t>
            </w:r>
          </w:p>
          <w:p w:rsidR="00643B06" w:rsidRPr="006B47B7" w:rsidRDefault="00D3663C" w:rsidP="006B47B7">
            <w:pPr>
              <w:tabs>
                <w:tab w:val="center" w:pos="4544"/>
                <w:tab w:val="right" w:pos="9088"/>
              </w:tabs>
              <w:bidi/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معاونت پژوهش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فناوری</w:t>
            </w:r>
            <w:r w:rsidR="00643B06"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643B06" w:rsidRPr="00D3663C" w:rsidRDefault="00D3663C" w:rsidP="00D3663C">
            <w:pPr>
              <w:tabs>
                <w:tab w:val="center" w:pos="4544"/>
                <w:tab w:val="right" w:pos="9088"/>
              </w:tabs>
              <w:bidi/>
              <w:jc w:val="center"/>
              <w:rPr>
                <w:rFonts w:cs="B Lotus"/>
                <w:rtl/>
                <w:lang w:bidi="fa-IR"/>
              </w:rPr>
            </w:pP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و</w:t>
            </w:r>
            <w:r w:rsidR="008F57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Pr="006B47B7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40F" w:rsidRPr="00D3663C" w:rsidRDefault="009452F3" w:rsidP="009452F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643B06" w:rsidRPr="00D3663C">
              <w:rPr>
                <w:rFonts w:cs="B Zar" w:hint="cs"/>
                <w:b/>
                <w:bCs/>
                <w:rtl/>
                <w:lang w:bidi="fa-IR"/>
              </w:rPr>
              <w:t>واحد</w:t>
            </w:r>
            <w:r w:rsidR="00D3663C" w:rsidRPr="00D3663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43B06" w:rsidRPr="00D3663C">
              <w:rPr>
                <w:rFonts w:cs="B Zar" w:hint="cs"/>
                <w:b/>
                <w:bCs/>
                <w:rtl/>
                <w:lang w:bidi="fa-IR"/>
              </w:rPr>
              <w:t>پژوهش و فناوری</w:t>
            </w:r>
          </w:p>
        </w:tc>
      </w:tr>
      <w:tr w:rsidR="007635E4" w:rsidTr="008316C6">
        <w:trPr>
          <w:trHeight w:val="1534"/>
        </w:trPr>
        <w:tc>
          <w:tcPr>
            <w:tcW w:w="9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656" w:rsidRPr="006B47B7" w:rsidRDefault="007635E4" w:rsidP="002E5656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نظر به موافقت اساتيد محترم پروژه و آمادگي دانشجو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، </w:t>
            </w:r>
            <w:r w:rsidR="002E5656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برگزاری جلسه دفاع بلامانع می باشد.</w:t>
            </w: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. ضمناً زمان برگزاري جلسه دفاع،</w:t>
            </w:r>
          </w:p>
          <w:p w:rsidR="007635E4" w:rsidRPr="006B47B7" w:rsidRDefault="002E5656" w:rsidP="002E5656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روز.................</w:t>
            </w:r>
            <w:r w:rsidR="007635E4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تاريخ </w:t>
            </w:r>
            <w:r w:rsidR="007635E4" w:rsidRPr="006B47B7">
              <w:rPr>
                <w:rFonts w:ascii="IranNastaliq" w:eastAsia="Times New Roman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</w:t>
            </w:r>
            <w:r w:rsidR="007635E4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ساعت </w:t>
            </w:r>
            <w:r w:rsidR="007635E4" w:rsidRPr="006B47B7">
              <w:rPr>
                <w:rFonts w:ascii="IranNastaliq" w:eastAsia="Times New Roman" w:hAnsi="IranNastaliq" w:cs="B Lotus" w:hint="cs"/>
                <w:sz w:val="14"/>
                <w:szCs w:val="14"/>
                <w:rtl/>
                <w:lang w:bidi="fa-IR"/>
              </w:rPr>
              <w:t>........................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تعيين گردید.</w:t>
            </w:r>
          </w:p>
          <w:p w:rsidR="007635E4" w:rsidRDefault="007635E4" w:rsidP="007635E4">
            <w:pPr>
              <w:jc w:val="right"/>
              <w:rPr>
                <w:b/>
                <w:bCs/>
              </w:rPr>
            </w:pPr>
            <w:r w:rsidRPr="007635E4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  <w:lang w:bidi="fa-IR"/>
              </w:rPr>
              <w:t>مدير گروه:                                                                                      تاريخ                                       امضاء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5E4" w:rsidRPr="006B47B7" w:rsidRDefault="007635E4" w:rsidP="0039040F">
            <w:pPr>
              <w:jc w:val="right"/>
              <w:rPr>
                <w:rFonts w:cs="B Zar"/>
                <w:b/>
                <w:bCs/>
              </w:rPr>
            </w:pPr>
          </w:p>
          <w:p w:rsidR="007635E4" w:rsidRPr="006B47B7" w:rsidRDefault="007635E4" w:rsidP="0012470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B47B7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</w:p>
        </w:tc>
      </w:tr>
    </w:tbl>
    <w:p w:rsidR="009D11D6" w:rsidRPr="004E3358" w:rsidRDefault="004E3358" w:rsidP="004E3358">
      <w:pPr>
        <w:tabs>
          <w:tab w:val="left" w:pos="6930"/>
        </w:tabs>
      </w:pPr>
      <w:r>
        <w:tab/>
      </w:r>
    </w:p>
    <w:sectPr w:rsidR="009D11D6" w:rsidRPr="004E3358" w:rsidSect="00E85F33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6"/>
    <w:rsid w:val="0002547F"/>
    <w:rsid w:val="00086A01"/>
    <w:rsid w:val="000B7F77"/>
    <w:rsid w:val="00124704"/>
    <w:rsid w:val="00140B2D"/>
    <w:rsid w:val="00170EEB"/>
    <w:rsid w:val="001E5813"/>
    <w:rsid w:val="002E1F35"/>
    <w:rsid w:val="002E5656"/>
    <w:rsid w:val="002F394E"/>
    <w:rsid w:val="00314417"/>
    <w:rsid w:val="003207D0"/>
    <w:rsid w:val="00350328"/>
    <w:rsid w:val="00387926"/>
    <w:rsid w:val="0039040F"/>
    <w:rsid w:val="00393DC4"/>
    <w:rsid w:val="003F3D7E"/>
    <w:rsid w:val="00463293"/>
    <w:rsid w:val="004E3358"/>
    <w:rsid w:val="00537202"/>
    <w:rsid w:val="005D09F5"/>
    <w:rsid w:val="006339F7"/>
    <w:rsid w:val="00643B06"/>
    <w:rsid w:val="006A78B5"/>
    <w:rsid w:val="006B47B7"/>
    <w:rsid w:val="007635E4"/>
    <w:rsid w:val="008003E0"/>
    <w:rsid w:val="008316C6"/>
    <w:rsid w:val="008505AE"/>
    <w:rsid w:val="008F57E2"/>
    <w:rsid w:val="0094073F"/>
    <w:rsid w:val="009452F3"/>
    <w:rsid w:val="0096527B"/>
    <w:rsid w:val="009B5D1C"/>
    <w:rsid w:val="009D11D6"/>
    <w:rsid w:val="00AD1577"/>
    <w:rsid w:val="00B20D17"/>
    <w:rsid w:val="00B22B8E"/>
    <w:rsid w:val="00B55D9F"/>
    <w:rsid w:val="00BF1538"/>
    <w:rsid w:val="00BF6FA5"/>
    <w:rsid w:val="00C23956"/>
    <w:rsid w:val="00CF1B49"/>
    <w:rsid w:val="00D3663C"/>
    <w:rsid w:val="00D7116D"/>
    <w:rsid w:val="00E85F33"/>
    <w:rsid w:val="00EC0600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4F24F9-E779-456D-9D8D-02355F1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5"/>
  </w:style>
  <w:style w:type="paragraph" w:styleId="Heading1">
    <w:name w:val="heading 1"/>
    <w:basedOn w:val="Normal"/>
    <w:next w:val="Normal"/>
    <w:link w:val="Heading1Char"/>
    <w:uiPriority w:val="9"/>
    <w:qFormat/>
    <w:rsid w:val="006A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879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78B5"/>
    <w:pPr>
      <w:spacing w:after="0" w:line="240" w:lineRule="auto"/>
    </w:pPr>
  </w:style>
  <w:style w:type="table" w:styleId="TableGrid">
    <w:name w:val="Table Grid"/>
    <w:basedOn w:val="TableNormal"/>
    <w:uiPriority w:val="59"/>
    <w:rsid w:val="0038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87926"/>
    <w:rPr>
      <w:rFonts w:ascii="Times New Roman" w:eastAsia="Times New Roman" w:hAnsi="Times New Roman" w:cs="B Nazani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E5F6-B817-4129-8BC2-1EDF986A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takmili</cp:lastModifiedBy>
  <cp:revision>2</cp:revision>
  <cp:lastPrinted>2019-05-15T10:30:00Z</cp:lastPrinted>
  <dcterms:created xsi:type="dcterms:W3CDTF">2021-07-06T08:25:00Z</dcterms:created>
  <dcterms:modified xsi:type="dcterms:W3CDTF">2021-07-06T08:25:00Z</dcterms:modified>
</cp:coreProperties>
</file>